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52ADFBC" w:rsidR="00291A00" w:rsidRPr="005A4363" w:rsidRDefault="00FE3601" w:rsidP="007839B7">
            <w:pPr>
              <w:pStyle w:val="TableParagraph"/>
              <w:spacing w:before="106"/>
              <w:ind w:left="103" w:right="138"/>
              <w:rPr>
                <w:sz w:val="20"/>
                <w:szCs w:val="20"/>
              </w:rPr>
            </w:pPr>
            <w:r w:rsidRPr="005A4363">
              <w:rPr>
                <w:sz w:val="20"/>
                <w:szCs w:val="20"/>
              </w:rPr>
              <w:t>Радно место</w:t>
            </w:r>
            <w:r w:rsidR="0007659E" w:rsidRPr="005A4363">
              <w:rPr>
                <w:sz w:val="20"/>
                <w:szCs w:val="20"/>
              </w:rPr>
              <w:t xml:space="preserve">: </w:t>
            </w:r>
            <w:r w:rsidR="005A4363" w:rsidRPr="005A4363">
              <w:rPr>
                <w:b/>
                <w:bCs/>
                <w:sz w:val="20"/>
                <w:szCs w:val="20"/>
              </w:rPr>
              <w:t>109</w:t>
            </w:r>
            <w:r w:rsidR="00425CEC" w:rsidRPr="005A4363">
              <w:rPr>
                <w:b/>
                <w:bCs/>
                <w:sz w:val="20"/>
                <w:szCs w:val="20"/>
              </w:rPr>
              <w:br/>
            </w:r>
            <w:r w:rsidR="00B85FCF" w:rsidRPr="005A4363">
              <w:rPr>
                <w:b/>
                <w:bCs/>
                <w:sz w:val="20"/>
                <w:szCs w:val="20"/>
              </w:rPr>
              <w:t>–</w:t>
            </w:r>
            <w:r w:rsidR="0007659E" w:rsidRPr="005A4363">
              <w:rPr>
                <w:b/>
                <w:bCs/>
                <w:sz w:val="20"/>
                <w:szCs w:val="20"/>
              </w:rPr>
              <w:t xml:space="preserve"> </w:t>
            </w:r>
            <w:r w:rsidR="005A4363" w:rsidRPr="005A4363">
              <w:rPr>
                <w:rFonts w:eastAsia="Calibri"/>
                <w:b/>
                <w:bCs/>
                <w:color w:val="000000"/>
                <w:sz w:val="20"/>
                <w:szCs w:val="20"/>
              </w:rPr>
              <w:t>послови за размену информација у пореске сврхе</w:t>
            </w:r>
            <w:r w:rsidR="005A4363" w:rsidRPr="005A4363">
              <w:rPr>
                <w:rFonts w:eastAsia="Calibri"/>
                <w:b/>
                <w:bCs/>
                <w:color w:val="000000"/>
                <w:sz w:val="20"/>
                <w:szCs w:val="20"/>
              </w:rPr>
              <w:t xml:space="preserve"> I</w:t>
            </w:r>
            <w:r w:rsidR="00CB47C6" w:rsidRPr="005A4363">
              <w:rPr>
                <w:rFonts w:eastAsia="Calibri"/>
                <w:color w:val="000000"/>
                <w:sz w:val="20"/>
                <w:szCs w:val="20"/>
                <w:lang w:val="en-US"/>
              </w:rPr>
              <w:t>,</w:t>
            </w:r>
            <w:r w:rsidR="00CB47C6" w:rsidRPr="005A4363">
              <w:rPr>
                <w:rFonts w:eastAsia="Calibri"/>
                <w:color w:val="000000"/>
                <w:sz w:val="20"/>
                <w:szCs w:val="20"/>
              </w:rPr>
              <w:t xml:space="preserve"> </w:t>
            </w:r>
            <w:r w:rsidR="005A4363" w:rsidRPr="005A4363">
              <w:rPr>
                <w:rFonts w:eastAsia="Calibri"/>
                <w:color w:val="000000"/>
                <w:sz w:val="20"/>
                <w:szCs w:val="20"/>
              </w:rPr>
              <w:t>Централа Пореске управе, Одељење за међународну сарадњу и размену информација, Одсек за координацију послова европских интеграција, административну сарадњу и размену информација</w:t>
            </w:r>
            <w:r w:rsidR="00CB47C6" w:rsidRPr="005A4363">
              <w:rPr>
                <w:rFonts w:eastAsia="Calibri"/>
                <w:color w:val="000000"/>
                <w:sz w:val="20"/>
                <w:szCs w:val="20"/>
              </w:rPr>
              <w:t xml:space="preserve">, са седиштем Централа - </w:t>
            </w:r>
            <w:r w:rsidR="00CB47C6" w:rsidRPr="005A436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7502C90" w:rsidR="00291A00" w:rsidRPr="005A4363" w:rsidRDefault="00FE3601">
            <w:pPr>
              <w:pStyle w:val="TableParagraph"/>
              <w:spacing w:before="106"/>
              <w:ind w:left="103"/>
              <w:rPr>
                <w:sz w:val="20"/>
                <w:szCs w:val="20"/>
              </w:rPr>
            </w:pPr>
            <w:r w:rsidRPr="005A4363">
              <w:rPr>
                <w:sz w:val="20"/>
                <w:szCs w:val="20"/>
              </w:rPr>
              <w:t>Звање/положај</w:t>
            </w:r>
            <w:r w:rsidR="00B85FCF" w:rsidRPr="005A4363">
              <w:rPr>
                <w:sz w:val="20"/>
                <w:szCs w:val="20"/>
              </w:rPr>
              <w:t xml:space="preserve"> </w:t>
            </w:r>
            <w:r w:rsidR="00CB2ADE" w:rsidRPr="005A4363">
              <w:rPr>
                <w:sz w:val="20"/>
                <w:szCs w:val="20"/>
              </w:rPr>
              <w:t>–</w:t>
            </w:r>
            <w:r w:rsidR="00CB47C6" w:rsidRPr="005A4363">
              <w:rPr>
                <w:rFonts w:eastAsia="Calibri"/>
                <w:color w:val="000000"/>
              </w:rPr>
              <w:t xml:space="preserve"> </w:t>
            </w:r>
            <w:r w:rsidR="005A4363" w:rsidRPr="005A436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66BDD2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DBD68D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1ED3F440" w:rsidR="00291A00" w:rsidRPr="00263C63" w:rsidRDefault="005015CC" w:rsidP="005015CC">
            <w:pPr>
              <w:pStyle w:val="TableParagraph"/>
              <w:jc w:val="center"/>
              <w:rPr>
                <w:sz w:val="20"/>
              </w:rPr>
            </w:pPr>
            <w:r>
              <w:rPr>
                <w:sz w:val="20"/>
              </w:rPr>
              <w:t>Енглески језик</w:t>
            </w: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278A5518" w:rsidR="00291A00" w:rsidRPr="00263C63" w:rsidRDefault="005015CC" w:rsidP="005015CC">
            <w:pPr>
              <w:pStyle w:val="TableParagraph"/>
              <w:jc w:val="center"/>
              <w:rPr>
                <w:sz w:val="20"/>
              </w:rPr>
            </w:pPr>
            <w:r>
              <w:rPr>
                <w:sz w:val="20"/>
              </w:rPr>
              <w:t>Б1</w:t>
            </w: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rsidP="005015CC">
            <w:pPr>
              <w:pStyle w:val="TableParagraph"/>
              <w:jc w:val="center"/>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rsidP="005015CC">
            <w:pPr>
              <w:pStyle w:val="TableParagraph"/>
              <w:jc w:val="center"/>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rsidP="005015CC">
            <w:pPr>
              <w:pStyle w:val="TableParagraph"/>
              <w:jc w:val="center"/>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rsidP="005015CC">
            <w:pPr>
              <w:pStyle w:val="TableParagraph"/>
              <w:jc w:val="center"/>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015CC"/>
    <w:rsid w:val="00581196"/>
    <w:rsid w:val="005A4363"/>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